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300D8D" w:rsidRPr="00DF7E38">
        <w:trPr>
          <w:trHeight w:hRule="exact" w:val="1666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30.08.2021 №94.</w:t>
            </w:r>
          </w:p>
        </w:tc>
      </w:tr>
      <w:tr w:rsidR="00300D8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00D8D" w:rsidRPr="00DF7E3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00D8D" w:rsidRPr="00DF7E38">
        <w:trPr>
          <w:trHeight w:hRule="exact" w:val="211"/>
        </w:trPr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>
        <w:trPr>
          <w:trHeight w:hRule="exact" w:val="416"/>
        </w:trPr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00D8D" w:rsidRPr="00DF7E38">
        <w:trPr>
          <w:trHeight w:hRule="exact" w:val="277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1277" w:type="dxa"/>
          </w:tcPr>
          <w:p w:rsidR="00300D8D" w:rsidRDefault="00300D8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00D8D" w:rsidRPr="00523E0E">
        <w:trPr>
          <w:trHeight w:hRule="exact" w:val="555"/>
        </w:trPr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00D8D" w:rsidRPr="00523E0E" w:rsidRDefault="00DF7E3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300D8D">
        <w:trPr>
          <w:trHeight w:hRule="exact" w:val="277"/>
        </w:trPr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00D8D">
        <w:trPr>
          <w:trHeight w:hRule="exact" w:val="277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1277" w:type="dxa"/>
          </w:tcPr>
          <w:p w:rsidR="00300D8D" w:rsidRDefault="00300D8D"/>
        </w:tc>
        <w:tc>
          <w:tcPr>
            <w:tcW w:w="993" w:type="dxa"/>
          </w:tcPr>
          <w:p w:rsidR="00300D8D" w:rsidRDefault="00300D8D"/>
        </w:tc>
        <w:tc>
          <w:tcPr>
            <w:tcW w:w="2836" w:type="dxa"/>
          </w:tcPr>
          <w:p w:rsidR="00300D8D" w:rsidRDefault="00300D8D"/>
        </w:tc>
      </w:tr>
      <w:tr w:rsidR="00300D8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00D8D" w:rsidRPr="00DF7E38">
        <w:trPr>
          <w:trHeight w:hRule="exact" w:val="1135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Этика профессиональной деятельности педагога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ФТД.03</w:t>
            </w:r>
          </w:p>
        </w:tc>
        <w:tc>
          <w:tcPr>
            <w:tcW w:w="2836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00D8D" w:rsidRPr="00DF7E38">
        <w:trPr>
          <w:trHeight w:hRule="exact" w:val="1389"/>
        </w:trPr>
        <w:tc>
          <w:tcPr>
            <w:tcW w:w="426" w:type="dxa"/>
          </w:tcPr>
          <w:p w:rsidR="00300D8D" w:rsidRDefault="00300D8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00D8D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300D8D">
        <w:trPr>
          <w:trHeight w:hRule="exact" w:val="416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1277" w:type="dxa"/>
          </w:tcPr>
          <w:p w:rsidR="00300D8D" w:rsidRDefault="00300D8D"/>
        </w:tc>
        <w:tc>
          <w:tcPr>
            <w:tcW w:w="993" w:type="dxa"/>
          </w:tcPr>
          <w:p w:rsidR="00300D8D" w:rsidRDefault="00300D8D"/>
        </w:tc>
        <w:tc>
          <w:tcPr>
            <w:tcW w:w="2836" w:type="dxa"/>
          </w:tcPr>
          <w:p w:rsidR="00300D8D" w:rsidRDefault="00300D8D"/>
        </w:tc>
      </w:tr>
      <w:tr w:rsidR="00300D8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1277" w:type="dxa"/>
          </w:tcPr>
          <w:p w:rsidR="00300D8D" w:rsidRDefault="00300D8D"/>
        </w:tc>
        <w:tc>
          <w:tcPr>
            <w:tcW w:w="993" w:type="dxa"/>
          </w:tcPr>
          <w:p w:rsidR="00300D8D" w:rsidRDefault="00300D8D"/>
        </w:tc>
        <w:tc>
          <w:tcPr>
            <w:tcW w:w="2836" w:type="dxa"/>
          </w:tcPr>
          <w:p w:rsidR="00300D8D" w:rsidRDefault="00300D8D"/>
        </w:tc>
      </w:tr>
      <w:tr w:rsidR="00300D8D">
        <w:trPr>
          <w:trHeight w:hRule="exact" w:val="155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1277" w:type="dxa"/>
          </w:tcPr>
          <w:p w:rsidR="00300D8D" w:rsidRDefault="00300D8D"/>
        </w:tc>
        <w:tc>
          <w:tcPr>
            <w:tcW w:w="993" w:type="dxa"/>
          </w:tcPr>
          <w:p w:rsidR="00300D8D" w:rsidRDefault="00300D8D"/>
        </w:tc>
        <w:tc>
          <w:tcPr>
            <w:tcW w:w="2836" w:type="dxa"/>
          </w:tcPr>
          <w:p w:rsidR="00300D8D" w:rsidRDefault="00300D8D"/>
        </w:tc>
      </w:tr>
      <w:tr w:rsidR="00300D8D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/>
        </w:tc>
      </w:tr>
      <w:tr w:rsidR="00300D8D" w:rsidRPr="00DF7E3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00D8D" w:rsidRPr="00DF7E3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 w:rsidRPr="00DF7E3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00D8D" w:rsidRPr="00DF7E3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300D8D" w:rsidRPr="00DF7E3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300D8D">
        <w:trPr>
          <w:trHeight w:hRule="exact" w:val="986"/>
        </w:trPr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1419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1277" w:type="dxa"/>
          </w:tcPr>
          <w:p w:rsidR="00300D8D" w:rsidRDefault="00300D8D"/>
        </w:tc>
        <w:tc>
          <w:tcPr>
            <w:tcW w:w="993" w:type="dxa"/>
          </w:tcPr>
          <w:p w:rsidR="00300D8D" w:rsidRDefault="00300D8D"/>
        </w:tc>
        <w:tc>
          <w:tcPr>
            <w:tcW w:w="2836" w:type="dxa"/>
          </w:tcPr>
          <w:p w:rsidR="00300D8D" w:rsidRDefault="00300D8D"/>
        </w:tc>
      </w:tr>
      <w:tr w:rsidR="00300D8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00D8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0D8D" w:rsidRPr="00DF7E38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F64B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F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00D8D" w:rsidRPr="00DF7E38" w:rsidRDefault="00300D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0D8D" w:rsidRPr="00DF7E38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00D8D" w:rsidRPr="00DF7E38" w:rsidRDefault="00300D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00D8D" w:rsidRDefault="00523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00D8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00D8D" w:rsidRPr="00523E0E" w:rsidRDefault="00300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к.п.н.,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300D8D" w:rsidRPr="00523E0E" w:rsidRDefault="00300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00D8D" w:rsidRPr="00DF7E3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00D8D">
        <w:trPr>
          <w:trHeight w:hRule="exact" w:val="555"/>
        </w:trPr>
        <w:tc>
          <w:tcPr>
            <w:tcW w:w="9640" w:type="dxa"/>
          </w:tcPr>
          <w:p w:rsidR="00300D8D" w:rsidRDefault="00300D8D"/>
        </w:tc>
      </w:tr>
      <w:tr w:rsidR="00300D8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00D8D" w:rsidRDefault="00523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 w:rsidRPr="00DF7E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00D8D" w:rsidRPr="00DF7E3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2021/2022 учебный год, утвержденным приказом ректора от 30.08.2021 №94;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«Этика профессиональной деятельности педагога» в течение 2021/2022 учебного года: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300D8D" w:rsidRPr="00DF7E38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ФТД.03 «Этика профессиональной деятельности педагога».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00D8D" w:rsidRPr="00DF7E38">
        <w:trPr>
          <w:trHeight w:hRule="exact" w:val="339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«Этика профессиональной деятельности педагога»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00D8D" w:rsidRPr="00DF7E3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300D8D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0D8D" w:rsidRPr="00DF7E3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способы определения и использования необходимой для саморазвития и взаимодействия с другими информации о культурных особенностях и традициях различных социальных групп</w:t>
            </w:r>
          </w:p>
        </w:tc>
      </w:tr>
      <w:tr w:rsidR="00300D8D" w:rsidRPr="00DF7E38">
        <w:trPr>
          <w:trHeight w:hRule="exact" w:val="166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демонстрировать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300D8D" w:rsidRPr="00DF7E3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владеть способами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300D8D" w:rsidRPr="00DF7E38">
        <w:trPr>
          <w:trHeight w:hRule="exact" w:val="416"/>
        </w:trPr>
        <w:tc>
          <w:tcPr>
            <w:tcW w:w="397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 w:rsidRPr="00DF7E38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00D8D" w:rsidRPr="00DF7E38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ФТД.03 «Этика профессиональной деятельности педагога»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300D8D" w:rsidRPr="00DF7E3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00D8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300D8D"/>
        </w:tc>
      </w:tr>
      <w:tr w:rsidR="00300D8D" w:rsidRPr="00DF7E3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Pr="00523E0E" w:rsidRDefault="00523E0E">
            <w:pPr>
              <w:spacing w:after="0" w:line="240" w:lineRule="auto"/>
              <w:jc w:val="center"/>
              <w:rPr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История Сибири до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 w:rsidRPr="00523E0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Pr="00523E0E" w:rsidRDefault="00523E0E">
            <w:pPr>
              <w:spacing w:after="0" w:line="240" w:lineRule="auto"/>
              <w:jc w:val="center"/>
              <w:rPr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lang w:val="ru-RU"/>
              </w:rPr>
              <w:t>История образования и педагогической мысли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Противодействие коррупции в образовательной сфере</w:t>
            </w:r>
          </w:p>
          <w:p w:rsidR="00300D8D" w:rsidRPr="00523E0E" w:rsidRDefault="00523E0E">
            <w:pPr>
              <w:spacing w:after="0" w:line="240" w:lineRule="auto"/>
              <w:jc w:val="center"/>
              <w:rPr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300D8D" w:rsidRDefault="00523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</w:tbl>
    <w:p w:rsidR="00300D8D" w:rsidRDefault="00523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00D8D" w:rsidRPr="00DF7E38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00D8D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0D8D">
        <w:trPr>
          <w:trHeight w:hRule="exact" w:val="416"/>
        </w:trPr>
        <w:tc>
          <w:tcPr>
            <w:tcW w:w="5671" w:type="dxa"/>
          </w:tcPr>
          <w:p w:rsidR="00300D8D" w:rsidRDefault="00300D8D"/>
        </w:tc>
        <w:tc>
          <w:tcPr>
            <w:tcW w:w="1702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135" w:type="dxa"/>
          </w:tcPr>
          <w:p w:rsidR="00300D8D" w:rsidRDefault="00300D8D"/>
        </w:tc>
      </w:tr>
      <w:tr w:rsidR="00300D8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300D8D">
        <w:trPr>
          <w:trHeight w:hRule="exact" w:val="277"/>
        </w:trPr>
        <w:tc>
          <w:tcPr>
            <w:tcW w:w="5671" w:type="dxa"/>
          </w:tcPr>
          <w:p w:rsidR="00300D8D" w:rsidRDefault="00300D8D"/>
        </w:tc>
        <w:tc>
          <w:tcPr>
            <w:tcW w:w="1702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135" w:type="dxa"/>
          </w:tcPr>
          <w:p w:rsidR="00300D8D" w:rsidRDefault="00300D8D"/>
        </w:tc>
      </w:tr>
      <w:tr w:rsidR="00300D8D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00D8D" w:rsidRPr="00523E0E" w:rsidRDefault="00300D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00D8D">
        <w:trPr>
          <w:trHeight w:hRule="exact" w:val="416"/>
        </w:trPr>
        <w:tc>
          <w:tcPr>
            <w:tcW w:w="5671" w:type="dxa"/>
          </w:tcPr>
          <w:p w:rsidR="00300D8D" w:rsidRDefault="00300D8D"/>
        </w:tc>
        <w:tc>
          <w:tcPr>
            <w:tcW w:w="1702" w:type="dxa"/>
          </w:tcPr>
          <w:p w:rsidR="00300D8D" w:rsidRDefault="00300D8D"/>
        </w:tc>
        <w:tc>
          <w:tcPr>
            <w:tcW w:w="426" w:type="dxa"/>
          </w:tcPr>
          <w:p w:rsidR="00300D8D" w:rsidRDefault="00300D8D"/>
        </w:tc>
        <w:tc>
          <w:tcPr>
            <w:tcW w:w="710" w:type="dxa"/>
          </w:tcPr>
          <w:p w:rsidR="00300D8D" w:rsidRDefault="00300D8D"/>
        </w:tc>
        <w:tc>
          <w:tcPr>
            <w:tcW w:w="1135" w:type="dxa"/>
          </w:tcPr>
          <w:p w:rsidR="00300D8D" w:rsidRDefault="00300D8D"/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00D8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0D8D" w:rsidRDefault="00300D8D"/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в системе отношений  «педагог-педагог»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педагогичсекой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Личностно-творческий компонент профессионально -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00D8D" w:rsidRDefault="00523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в системе отношений  «педагог-педагог»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Личностно-творческий компонент профессионально -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0D8D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Профессионализм как нравственная черта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0D8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педагога: сущность, содержание,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0D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D8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00D8D" w:rsidRPr="00523E0E">
        <w:trPr>
          <w:trHeight w:hRule="exact" w:val="1093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</w:t>
            </w: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 w:rsidRPr="00523E0E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00D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00D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00D8D" w:rsidRPr="00523E0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задачи педагогической этики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Зарождение и развитие педагогической этики.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</w:tr>
      <w:tr w:rsidR="00300D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00D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такт</w:t>
            </w:r>
          </w:p>
        </w:tc>
      </w:tr>
      <w:tr w:rsidR="00300D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Этика в системе отношений  «педагог-педагог»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00D8D" w:rsidRPr="00523E0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задачи педагогичсекой этики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Зарождение и развитие педагогической этики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00D8D" w:rsidRPr="00523E0E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Основные принципы педагогической морали и категории педагогической этики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</w:tr>
      <w:tr w:rsidR="00300D8D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00D8D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такт</w:t>
            </w:r>
          </w:p>
        </w:tc>
      </w:tr>
      <w:tr w:rsidR="00300D8D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300D8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00D8D" w:rsidRPr="00523E0E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Личностно-творческий компонент профессионально- педагогической этики</w:t>
            </w:r>
          </w:p>
        </w:tc>
      </w:tr>
      <w:tr w:rsidR="00300D8D" w:rsidRPr="00523E0E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0D8D" w:rsidRPr="00523E0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300D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00D8D" w:rsidRPr="00523E0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«Этика профессиональной деятельности педагога» / Корпачева Людмила Николаевна. – Омск: Изд-во Омской гуманитарной академии, 2021.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00D8D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00D8D" w:rsidRPr="00523E0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Алексина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978-5-534-06659-3.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hyperlink r:id="rId4" w:history="1">
              <w:r w:rsidR="008846F7">
                <w:rPr>
                  <w:rStyle w:val="a3"/>
                  <w:lang w:val="ru-RU"/>
                </w:rPr>
                <w:t>https://www.biblio-online.ru/bcode/432853</w:t>
              </w:r>
            </w:hyperlink>
            <w:r w:rsidRPr="00523E0E">
              <w:rPr>
                <w:lang w:val="ru-RU"/>
              </w:rPr>
              <w:t xml:space="preserve"> </w:t>
            </w:r>
          </w:p>
        </w:tc>
      </w:tr>
      <w:tr w:rsidR="00300D8D" w:rsidRPr="00523E0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Кафтан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978-5-534-03324-3.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hyperlink r:id="rId5" w:history="1">
              <w:r w:rsidR="008846F7">
                <w:rPr>
                  <w:rStyle w:val="a3"/>
                  <w:lang w:val="ru-RU"/>
                </w:rPr>
                <w:t>https://www.biblio-online.ru/bcode/403649</w:t>
              </w:r>
            </w:hyperlink>
            <w:r w:rsidRPr="00523E0E">
              <w:rPr>
                <w:lang w:val="ru-RU"/>
              </w:rPr>
              <w:t xml:space="preserve"> </w:t>
            </w:r>
          </w:p>
        </w:tc>
      </w:tr>
      <w:tr w:rsidR="00300D8D">
        <w:trPr>
          <w:trHeight w:hRule="exact" w:val="304"/>
        </w:trPr>
        <w:tc>
          <w:tcPr>
            <w:tcW w:w="285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00D8D" w:rsidRPr="00523E0E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Гуревич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978-5-238-01023-6.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hyperlink r:id="rId6" w:history="1">
              <w:r w:rsidR="008846F7">
                <w:rPr>
                  <w:rStyle w:val="a3"/>
                  <w:lang w:val="ru-RU"/>
                </w:rPr>
                <w:t>http://www.iprbookshop.ru/8542.html</w:t>
              </w:r>
            </w:hyperlink>
            <w:r w:rsidRPr="00523E0E">
              <w:rPr>
                <w:lang w:val="ru-RU"/>
              </w:rPr>
              <w:t xml:space="preserve"> </w:t>
            </w:r>
          </w:p>
        </w:tc>
      </w:tr>
      <w:tr w:rsidR="00300D8D" w:rsidRPr="00523E0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Зубанова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978-5-9758-1826-3.</w:t>
            </w:r>
            <w:r w:rsidRPr="00523E0E">
              <w:rPr>
                <w:lang w:val="ru-RU"/>
              </w:rPr>
              <w:t xml:space="preserve"> 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3E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E0E">
              <w:rPr>
                <w:lang w:val="ru-RU"/>
              </w:rPr>
              <w:t xml:space="preserve"> </w:t>
            </w:r>
            <w:hyperlink r:id="rId7" w:history="1">
              <w:r w:rsidR="008846F7">
                <w:rPr>
                  <w:rStyle w:val="a3"/>
                  <w:lang w:val="ru-RU"/>
                </w:rPr>
                <w:t>http://www.iprbookshop.ru/81071.html</w:t>
              </w:r>
            </w:hyperlink>
            <w:r w:rsidRPr="00523E0E">
              <w:rPr>
                <w:lang w:val="ru-RU"/>
              </w:rPr>
              <w:t xml:space="preserve"> </w:t>
            </w:r>
          </w:p>
        </w:tc>
      </w:tr>
      <w:tr w:rsidR="00300D8D" w:rsidRPr="00523E0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00D8D">
        <w:trPr>
          <w:trHeight w:hRule="exact" w:val="31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E6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00D8D" w:rsidRDefault="00523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300D8D" w:rsidRDefault="00523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 w:rsidRPr="00523E0E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7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00D8D" w:rsidRPr="00523E0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00D8D" w:rsidRPr="00523E0E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 w:rsidRPr="00523E0E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00D8D" w:rsidRPr="00523E0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00D8D" w:rsidRPr="00523E0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00D8D" w:rsidRDefault="00523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00D8D" w:rsidRDefault="00523E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00D8D" w:rsidRPr="00523E0E" w:rsidRDefault="00300D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00D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00D8D" w:rsidRPr="00523E0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00D8D" w:rsidRPr="00523E0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8846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00D8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Default="00523E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00D8D" w:rsidRPr="00523E0E">
        <w:trPr>
          <w:trHeight w:hRule="exact" w:val="36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 w:rsidRPr="00523E0E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00D8D" w:rsidRPr="00523E0E">
        <w:trPr>
          <w:trHeight w:hRule="exact" w:val="277"/>
        </w:trPr>
        <w:tc>
          <w:tcPr>
            <w:tcW w:w="9640" w:type="dxa"/>
          </w:tcPr>
          <w:p w:rsidR="00300D8D" w:rsidRPr="00523E0E" w:rsidRDefault="00300D8D">
            <w:pPr>
              <w:rPr>
                <w:lang w:val="ru-RU"/>
              </w:rPr>
            </w:pPr>
          </w:p>
        </w:tc>
      </w:tr>
      <w:tr w:rsidR="00300D8D" w:rsidRPr="00523E0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00D8D" w:rsidRPr="00523E0E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300D8D" w:rsidRPr="00523E0E" w:rsidRDefault="00523E0E">
      <w:pPr>
        <w:rPr>
          <w:sz w:val="0"/>
          <w:szCs w:val="0"/>
          <w:lang w:val="ru-RU"/>
        </w:rPr>
      </w:pPr>
      <w:r w:rsidRPr="00523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0D8D" w:rsidRPr="00523E0E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CE61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00D8D" w:rsidRPr="00523E0E" w:rsidRDefault="00523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3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00D8D" w:rsidRPr="00523E0E" w:rsidRDefault="00300D8D">
      <w:pPr>
        <w:rPr>
          <w:lang w:val="ru-RU"/>
        </w:rPr>
      </w:pPr>
    </w:p>
    <w:sectPr w:rsidR="00300D8D" w:rsidRPr="00523E0E" w:rsidSect="00300D8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5D31"/>
    <w:rsid w:val="001F0BC7"/>
    <w:rsid w:val="00300D8D"/>
    <w:rsid w:val="00523E0E"/>
    <w:rsid w:val="006A100A"/>
    <w:rsid w:val="007671BC"/>
    <w:rsid w:val="008846F7"/>
    <w:rsid w:val="00B337AA"/>
    <w:rsid w:val="00CE610D"/>
    <w:rsid w:val="00D31453"/>
    <w:rsid w:val="00DF7E38"/>
    <w:rsid w:val="00E01C82"/>
    <w:rsid w:val="00E209E2"/>
    <w:rsid w:val="00F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10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81071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54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www.biblio-online.ru/bcode/40364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85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5441</Words>
  <Characters>31015</Characters>
  <Application>Microsoft Office Word</Application>
  <DocSecurity>0</DocSecurity>
  <Lines>258</Lines>
  <Paragraphs>72</Paragraphs>
  <ScaleCrop>false</ScaleCrop>
  <Company/>
  <LinksUpToDate>false</LinksUpToDate>
  <CharactersWithSpaces>36384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2021-2022_ФГОС3++2021_Бак-ОФО-ПО(ИО)(21)_plx_Этика профессиональной деятельности педагога</dc:title>
  <dc:creator>FastReport.NET</dc:creator>
  <cp:lastModifiedBy>Mark Bernstorf</cp:lastModifiedBy>
  <cp:revision>9</cp:revision>
  <dcterms:created xsi:type="dcterms:W3CDTF">2022-01-26T17:19:00Z</dcterms:created>
  <dcterms:modified xsi:type="dcterms:W3CDTF">2022-11-13T09:23:00Z</dcterms:modified>
</cp:coreProperties>
</file>